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21172">
        <w:trPr>
          <w:trHeight w:hRule="exact" w:val="2136"/>
        </w:trPr>
        <w:tc>
          <w:tcPr>
            <w:tcW w:w="426" w:type="dxa"/>
          </w:tcPr>
          <w:p w:rsidR="00A21172" w:rsidRDefault="00A21172"/>
        </w:tc>
        <w:tc>
          <w:tcPr>
            <w:tcW w:w="710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851" w:type="dxa"/>
          </w:tcPr>
          <w:p w:rsidR="00A21172" w:rsidRDefault="00A2117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A21172" w:rsidRPr="001639E2" w:rsidRDefault="00A21172">
            <w:pPr>
              <w:spacing w:after="0" w:line="240" w:lineRule="auto"/>
              <w:jc w:val="both"/>
              <w:rPr>
                <w:lang w:val="ru-RU"/>
              </w:rPr>
            </w:pPr>
          </w:p>
          <w:p w:rsidR="00A21172" w:rsidRDefault="001639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11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117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1172" w:rsidRPr="001639E2">
        <w:trPr>
          <w:trHeight w:hRule="exact" w:val="991"/>
        </w:trPr>
        <w:tc>
          <w:tcPr>
            <w:tcW w:w="426" w:type="dxa"/>
          </w:tcPr>
          <w:p w:rsidR="00A21172" w:rsidRDefault="00A21172"/>
        </w:tc>
        <w:tc>
          <w:tcPr>
            <w:tcW w:w="710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851" w:type="dxa"/>
          </w:tcPr>
          <w:p w:rsidR="00A21172" w:rsidRDefault="00A21172"/>
        </w:tc>
        <w:tc>
          <w:tcPr>
            <w:tcW w:w="285" w:type="dxa"/>
          </w:tcPr>
          <w:p w:rsidR="00A21172" w:rsidRDefault="00A21172"/>
        </w:tc>
        <w:tc>
          <w:tcPr>
            <w:tcW w:w="1277" w:type="dxa"/>
          </w:tcPr>
          <w:p w:rsidR="00A21172" w:rsidRDefault="00A211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1172" w:rsidRPr="001639E2" w:rsidRDefault="00A211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1172">
        <w:trPr>
          <w:trHeight w:hRule="exact" w:val="277"/>
        </w:trPr>
        <w:tc>
          <w:tcPr>
            <w:tcW w:w="426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21172">
        <w:trPr>
          <w:trHeight w:hRule="exact" w:val="277"/>
        </w:trPr>
        <w:tc>
          <w:tcPr>
            <w:tcW w:w="426" w:type="dxa"/>
          </w:tcPr>
          <w:p w:rsidR="00A21172" w:rsidRDefault="00A21172"/>
        </w:tc>
        <w:tc>
          <w:tcPr>
            <w:tcW w:w="710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851" w:type="dxa"/>
          </w:tcPr>
          <w:p w:rsidR="00A21172" w:rsidRDefault="00A21172"/>
        </w:tc>
        <w:tc>
          <w:tcPr>
            <w:tcW w:w="285" w:type="dxa"/>
          </w:tcPr>
          <w:p w:rsidR="00A21172" w:rsidRDefault="00A21172"/>
        </w:tc>
        <w:tc>
          <w:tcPr>
            <w:tcW w:w="1277" w:type="dxa"/>
          </w:tcPr>
          <w:p w:rsidR="00A21172" w:rsidRDefault="00A21172"/>
        </w:tc>
        <w:tc>
          <w:tcPr>
            <w:tcW w:w="993" w:type="dxa"/>
          </w:tcPr>
          <w:p w:rsidR="00A21172" w:rsidRDefault="00A21172"/>
        </w:tc>
        <w:tc>
          <w:tcPr>
            <w:tcW w:w="2836" w:type="dxa"/>
          </w:tcPr>
          <w:p w:rsidR="00A21172" w:rsidRDefault="00A21172"/>
        </w:tc>
      </w:tr>
      <w:tr w:rsidR="00A211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1172">
        <w:trPr>
          <w:trHeight w:hRule="exact" w:val="1496"/>
        </w:trPr>
        <w:tc>
          <w:tcPr>
            <w:tcW w:w="426" w:type="dxa"/>
          </w:tcPr>
          <w:p w:rsidR="00A21172" w:rsidRDefault="00A21172"/>
        </w:tc>
        <w:tc>
          <w:tcPr>
            <w:tcW w:w="710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сотрудничества образовательного учреждения с семьёй</w:t>
            </w:r>
          </w:p>
          <w:p w:rsidR="00A21172" w:rsidRDefault="001639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A21172" w:rsidRDefault="00A21172"/>
        </w:tc>
      </w:tr>
      <w:tr w:rsidR="00A211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21172" w:rsidRPr="001639E2">
        <w:trPr>
          <w:trHeight w:hRule="exact" w:val="1396"/>
        </w:trPr>
        <w:tc>
          <w:tcPr>
            <w:tcW w:w="426" w:type="dxa"/>
          </w:tcPr>
          <w:p w:rsidR="00A21172" w:rsidRDefault="00A211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1172" w:rsidRPr="001639E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211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21172" w:rsidRDefault="00A21172"/>
        </w:tc>
        <w:tc>
          <w:tcPr>
            <w:tcW w:w="285" w:type="dxa"/>
          </w:tcPr>
          <w:p w:rsidR="00A21172" w:rsidRDefault="00A21172"/>
        </w:tc>
        <w:tc>
          <w:tcPr>
            <w:tcW w:w="1277" w:type="dxa"/>
          </w:tcPr>
          <w:p w:rsidR="00A21172" w:rsidRDefault="00A21172"/>
        </w:tc>
        <w:tc>
          <w:tcPr>
            <w:tcW w:w="993" w:type="dxa"/>
          </w:tcPr>
          <w:p w:rsidR="00A21172" w:rsidRDefault="00A21172"/>
        </w:tc>
        <w:tc>
          <w:tcPr>
            <w:tcW w:w="2836" w:type="dxa"/>
          </w:tcPr>
          <w:p w:rsidR="00A21172" w:rsidRDefault="00A21172"/>
        </w:tc>
      </w:tr>
      <w:tr w:rsidR="00A21172">
        <w:trPr>
          <w:trHeight w:hRule="exact" w:val="155"/>
        </w:trPr>
        <w:tc>
          <w:tcPr>
            <w:tcW w:w="426" w:type="dxa"/>
          </w:tcPr>
          <w:p w:rsidR="00A21172" w:rsidRDefault="00A21172"/>
        </w:tc>
        <w:tc>
          <w:tcPr>
            <w:tcW w:w="710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1419" w:type="dxa"/>
          </w:tcPr>
          <w:p w:rsidR="00A21172" w:rsidRDefault="00A21172"/>
        </w:tc>
        <w:tc>
          <w:tcPr>
            <w:tcW w:w="851" w:type="dxa"/>
          </w:tcPr>
          <w:p w:rsidR="00A21172" w:rsidRDefault="00A21172"/>
        </w:tc>
        <w:tc>
          <w:tcPr>
            <w:tcW w:w="285" w:type="dxa"/>
          </w:tcPr>
          <w:p w:rsidR="00A21172" w:rsidRDefault="00A21172"/>
        </w:tc>
        <w:tc>
          <w:tcPr>
            <w:tcW w:w="1277" w:type="dxa"/>
          </w:tcPr>
          <w:p w:rsidR="00A21172" w:rsidRDefault="00A21172"/>
        </w:tc>
        <w:tc>
          <w:tcPr>
            <w:tcW w:w="993" w:type="dxa"/>
          </w:tcPr>
          <w:p w:rsidR="00A21172" w:rsidRDefault="00A21172"/>
        </w:tc>
        <w:tc>
          <w:tcPr>
            <w:tcW w:w="2836" w:type="dxa"/>
          </w:tcPr>
          <w:p w:rsidR="00A21172" w:rsidRDefault="00A21172"/>
        </w:tc>
      </w:tr>
      <w:tr w:rsidR="00A211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1172" w:rsidRPr="001639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1172" w:rsidRPr="001639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rPr>
                <w:lang w:val="ru-RU"/>
              </w:rPr>
            </w:pPr>
          </w:p>
        </w:tc>
      </w:tr>
      <w:tr w:rsidR="00A21172" w:rsidRPr="001639E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21172" w:rsidRPr="001639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21172" w:rsidRPr="001639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rPr>
                <w:lang w:val="ru-RU"/>
              </w:rPr>
            </w:pPr>
          </w:p>
        </w:tc>
      </w:tr>
      <w:tr w:rsidR="00A21172" w:rsidRPr="001639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A21172" w:rsidRPr="001639E2">
        <w:trPr>
          <w:trHeight w:hRule="exact" w:val="307"/>
        </w:trPr>
        <w:tc>
          <w:tcPr>
            <w:tcW w:w="426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rPr>
                <w:lang w:val="ru-RU"/>
              </w:rPr>
            </w:pPr>
          </w:p>
        </w:tc>
      </w:tr>
      <w:tr w:rsidR="00A21172" w:rsidRPr="001639E2">
        <w:trPr>
          <w:trHeight w:hRule="exact" w:val="963"/>
        </w:trPr>
        <w:tc>
          <w:tcPr>
            <w:tcW w:w="426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</w:tr>
      <w:tr w:rsidR="00A211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11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21172" w:rsidRPr="001639E2" w:rsidRDefault="00A211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21172" w:rsidRPr="001639E2" w:rsidRDefault="00A211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21172" w:rsidRDefault="0016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11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1172" w:rsidRPr="001639E2" w:rsidRDefault="00A21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A21172" w:rsidRPr="001639E2" w:rsidRDefault="00A21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21172" w:rsidRPr="001639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1172">
        <w:trPr>
          <w:trHeight w:hRule="exact" w:val="555"/>
        </w:trPr>
        <w:tc>
          <w:tcPr>
            <w:tcW w:w="9640" w:type="dxa"/>
          </w:tcPr>
          <w:p w:rsidR="00A21172" w:rsidRDefault="00A21172"/>
        </w:tc>
      </w:tr>
      <w:tr w:rsidR="00A211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1172" w:rsidRDefault="0016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 w:rsidRPr="00163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1172" w:rsidRPr="001639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1D5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сотрудничества образовательного учреждения с семьёй» в течение 2022/2023 учебного года: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21172" w:rsidRPr="001639E2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21172" w:rsidRPr="001639E2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«Технологии сотрудничества образовательного учреждения с семьёй».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1172" w:rsidRPr="001639E2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сотрудничества образовательного учреждения с семьёй»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1172" w:rsidRPr="001639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A2117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1172" w:rsidRPr="001639E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A21172" w:rsidRPr="001639E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A21172" w:rsidRPr="001639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A21172" w:rsidRPr="001639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A21172" w:rsidRPr="001639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A21172" w:rsidRPr="001639E2">
        <w:trPr>
          <w:trHeight w:hRule="exact" w:val="416"/>
        </w:trPr>
        <w:tc>
          <w:tcPr>
            <w:tcW w:w="3970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1172" w:rsidRPr="001639E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сотрудничества образовательного учреждения с семьёй»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21172" w:rsidRPr="001639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11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A21172"/>
        </w:tc>
      </w:tr>
      <w:tr w:rsidR="00A21172" w:rsidRPr="001639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Pr="001639E2" w:rsidRDefault="00A21172">
            <w:pPr>
              <w:rPr>
                <w:lang w:val="ru-RU"/>
              </w:rPr>
            </w:pPr>
          </w:p>
        </w:tc>
      </w:tr>
      <w:tr w:rsidR="00A2117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Pr="001639E2" w:rsidRDefault="001639E2">
            <w:pPr>
              <w:spacing w:after="0" w:line="240" w:lineRule="auto"/>
              <w:jc w:val="center"/>
              <w:rPr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Pr="001639E2" w:rsidRDefault="001639E2">
            <w:pPr>
              <w:spacing w:after="0" w:line="240" w:lineRule="auto"/>
              <w:jc w:val="center"/>
              <w:rPr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21172" w:rsidRPr="001639E2" w:rsidRDefault="001639E2">
            <w:pPr>
              <w:spacing w:after="0" w:line="240" w:lineRule="auto"/>
              <w:jc w:val="center"/>
              <w:rPr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A21172" w:rsidRDefault="0016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21172" w:rsidRPr="001639E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117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11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11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11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11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21172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72" w:rsidRPr="001639E2" w:rsidRDefault="00A211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1172">
        <w:trPr>
          <w:trHeight w:hRule="exact" w:val="416"/>
        </w:trPr>
        <w:tc>
          <w:tcPr>
            <w:tcW w:w="5671" w:type="dxa"/>
          </w:tcPr>
          <w:p w:rsidR="00A21172" w:rsidRDefault="00A21172"/>
        </w:tc>
        <w:tc>
          <w:tcPr>
            <w:tcW w:w="1702" w:type="dxa"/>
          </w:tcPr>
          <w:p w:rsidR="00A21172" w:rsidRDefault="00A21172"/>
        </w:tc>
        <w:tc>
          <w:tcPr>
            <w:tcW w:w="426" w:type="dxa"/>
          </w:tcPr>
          <w:p w:rsidR="00A21172" w:rsidRDefault="00A21172"/>
        </w:tc>
        <w:tc>
          <w:tcPr>
            <w:tcW w:w="710" w:type="dxa"/>
          </w:tcPr>
          <w:p w:rsidR="00A21172" w:rsidRDefault="00A21172"/>
        </w:tc>
        <w:tc>
          <w:tcPr>
            <w:tcW w:w="1135" w:type="dxa"/>
          </w:tcPr>
          <w:p w:rsidR="00A21172" w:rsidRDefault="00A21172"/>
        </w:tc>
      </w:tr>
      <w:tr w:rsidR="00A211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11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72" w:rsidRDefault="00A211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72" w:rsidRDefault="00A211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72" w:rsidRDefault="00A211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72" w:rsidRDefault="00A21172"/>
        </w:tc>
      </w:tr>
      <w:tr w:rsidR="00A211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во взаимодействии образовательного учреждения 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A211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11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во взаимодействии образовательного учреждения 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A211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A211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21172" w:rsidRPr="001639E2">
        <w:trPr>
          <w:trHeight w:hRule="exact" w:val="46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 w:rsidRPr="001639E2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1172" w:rsidRDefault="00163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11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11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1172" w:rsidRPr="00163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</w:tr>
      <w:tr w:rsidR="00A21172" w:rsidRPr="001639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 Родители как потенциальные партнеры: классификация. Специфика родителей из разных типов семей, социальных, возрастных и профессиональных групп.</w:t>
            </w:r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проблемы во взаимодействии образовательного учреждения и семьи.</w:t>
            </w:r>
          </w:p>
        </w:tc>
      </w:tr>
      <w:tr w:rsidR="00A211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изучения и формирования образовательных запросов родителей. Система работы с родителями (информирование, изучение, просвещение, консультирование, обучение, совместная деятельность). Коллективные и индивидуальные формы сотрудничества педагога и семьи. Типы взаимодействия с семьей (гуманистический, социально –педагогический, прагматический, функциональный.)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привлечения родителей к сотрудничеству.</w:t>
            </w:r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</w:tr>
      <w:tr w:rsidR="00A21172" w:rsidRPr="00163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обучения родителей помощи собственным детям в образовательной деятельности (Родители как учителя). Коучинг в обучении. Родительские семинары. Руководство родительской группой. Организация совместной деятельности с родителями. Оценка эффективности совместной деятельности с семьей. Родительское собрание. Семейно-образовательное мероприятие.</w:t>
            </w:r>
          </w:p>
        </w:tc>
      </w:tr>
      <w:tr w:rsidR="00A211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21172" w:rsidRPr="001639E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</w:tr>
      <w:tr w:rsidR="00A21172" w:rsidRPr="001639E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 Родители как потенциальные партнеры: классификация. Специфика родителей из разных типов семей, социальных, возрастных и профессиональных групп.</w:t>
            </w:r>
          </w:p>
        </w:tc>
      </w:tr>
      <w:tr w:rsidR="00A21172" w:rsidRPr="001639E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проблемы во взаимодействии образовательного учреждения и семьи.</w:t>
            </w:r>
          </w:p>
        </w:tc>
      </w:tr>
      <w:tr w:rsidR="00A2117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изучения и формирования образовательных запросов родителей. Система работы с родителями (информирование, изучение, просвещение, консультирование, обучение, совместная деятельность). Коллективные и индивидуальные формы сотрудничества педагога и семьи. Типы взаимодействия с семьей (гуманистический, социально –педагогический, прагматический, функциональный.)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привлечения родителей к сотрудничеству.</w:t>
            </w:r>
          </w:p>
        </w:tc>
      </w:tr>
      <w:tr w:rsidR="00A21172" w:rsidRPr="001639E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</w:tr>
      <w:tr w:rsidR="00A21172" w:rsidRPr="001639E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обучения родителей помощи собственным детям в образовательной деятельности (Родители как учителя). Коучинг в обучении. Родительские семинары. Руководство родительской группой. Организация совместной деятельности с родителями. Оценка эффективности совместной деятельности с семьей. Родительское собрание. Семейно-образовательное мероприятие.</w:t>
            </w:r>
          </w:p>
        </w:tc>
      </w:tr>
      <w:tr w:rsidR="00A21172" w:rsidRPr="00163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A21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1172" w:rsidRPr="001639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сотрудничества образовательного учреждения с семьёй» / Таротенко О.А. – Омск: Изд-во Омской гуманитарной академии, 2022.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11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1172" w:rsidRPr="00163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Сомило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978-5-9614-2067-8.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hyperlink r:id="rId4" w:history="1">
              <w:r w:rsidR="00FC34F7">
                <w:rPr>
                  <w:rStyle w:val="a3"/>
                  <w:lang w:val="ru-RU"/>
                </w:rPr>
                <w:t>http://www.iprbookshop.ru/86889.html</w:t>
              </w:r>
            </w:hyperlink>
            <w:r w:rsidRPr="001639E2">
              <w:rPr>
                <w:lang w:val="ru-RU"/>
              </w:rPr>
              <w:t xml:space="preserve"> </w:t>
            </w:r>
          </w:p>
        </w:tc>
      </w:tr>
      <w:tr w:rsidR="00A21172" w:rsidRPr="001639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Метлякова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Самбикина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Коробковой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Якиной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978-5-85218-861-8.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hyperlink r:id="rId5" w:history="1">
              <w:r w:rsidR="00FC34F7">
                <w:rPr>
                  <w:rStyle w:val="a3"/>
                  <w:lang w:val="ru-RU"/>
                </w:rPr>
                <w:t>http://www.iprbookshop.ru/86379.html</w:t>
              </w:r>
            </w:hyperlink>
            <w:r w:rsidRPr="001639E2">
              <w:rPr>
                <w:lang w:val="ru-RU"/>
              </w:rPr>
              <w:t xml:space="preserve"> </w:t>
            </w:r>
          </w:p>
        </w:tc>
      </w:tr>
      <w:tr w:rsidR="00A21172" w:rsidRPr="001639E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Эрминия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Ибарра,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Мортен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Хансен,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Дэниел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Гоулман,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Бояцис,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Джон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Чарльз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Хекшер,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Лоренс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Прусак,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Ранджей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Гулати,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Макдермотт,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Дуглас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Арчибальд,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Джефф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Вайсс,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Джонатан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Хьюз,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Эндрю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Макафи,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Мортен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Хансен,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Гэри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Пизано,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Роберто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Верганти.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978-5-9614-7106-9.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hyperlink r:id="rId6" w:history="1">
              <w:r w:rsidR="00FC34F7">
                <w:rPr>
                  <w:rStyle w:val="a3"/>
                  <w:lang w:val="ru-RU"/>
                </w:rPr>
                <w:t>http://www.iprbookshop.ru/82644.html</w:t>
              </w:r>
            </w:hyperlink>
            <w:r w:rsidRPr="001639E2">
              <w:rPr>
                <w:lang w:val="ru-RU"/>
              </w:rPr>
              <w:t xml:space="preserve"> </w:t>
            </w:r>
          </w:p>
        </w:tc>
      </w:tr>
      <w:tr w:rsidR="00A21172">
        <w:trPr>
          <w:trHeight w:hRule="exact" w:val="304"/>
        </w:trPr>
        <w:tc>
          <w:tcPr>
            <w:tcW w:w="285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1172" w:rsidRPr="001639E2">
        <w:trPr>
          <w:trHeight w:hRule="exact" w:val="32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Аболина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Белобородов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Грицевич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Зеер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Леоненко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Липатникова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Ломтатидзе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Меламед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Месникович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Печеркина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Помысухина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Рустамова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Ташимова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Токарская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Умникова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9-785-7996-1632-8.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hyperlink r:id="rId7" w:history="1">
              <w:r w:rsidR="00FC34F7">
                <w:rPr>
                  <w:rStyle w:val="a3"/>
                  <w:lang w:val="ru-RU"/>
                </w:rPr>
                <w:t>http://www.iprbookshop.ru/68382.html</w:t>
              </w:r>
            </w:hyperlink>
            <w:r w:rsidRPr="001639E2">
              <w:rPr>
                <w:lang w:val="ru-RU"/>
              </w:rPr>
              <w:t xml:space="preserve"> </w:t>
            </w:r>
          </w:p>
        </w:tc>
      </w:tr>
      <w:tr w:rsidR="00A21172" w:rsidRPr="001639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Даръ,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978-5-485-00531-3.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hyperlink r:id="rId8" w:history="1">
              <w:r w:rsidR="00FC34F7">
                <w:rPr>
                  <w:rStyle w:val="a3"/>
                  <w:lang w:val="ru-RU"/>
                </w:rPr>
                <w:t>http://www.iprbookshop.ru/50452.html</w:t>
              </w:r>
            </w:hyperlink>
            <w:r w:rsidRPr="001639E2">
              <w:rPr>
                <w:lang w:val="ru-RU"/>
              </w:rPr>
              <w:t xml:space="preserve"> </w:t>
            </w:r>
          </w:p>
        </w:tc>
      </w:tr>
      <w:tr w:rsidR="00A21172" w:rsidRPr="001639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Собильская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Офицерова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Рогожина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978-5-9296-0754-7.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hyperlink r:id="rId9" w:history="1">
              <w:r w:rsidR="00FC34F7">
                <w:rPr>
                  <w:rStyle w:val="a3"/>
                  <w:lang w:val="ru-RU"/>
                </w:rPr>
                <w:t>http://www.iprbookshop.ru/62997.html</w:t>
              </w:r>
            </w:hyperlink>
            <w:r w:rsidRPr="001639E2">
              <w:rPr>
                <w:lang w:val="ru-RU"/>
              </w:rPr>
              <w:t xml:space="preserve"> </w:t>
            </w:r>
          </w:p>
        </w:tc>
      </w:tr>
      <w:tr w:rsidR="00A21172" w:rsidRPr="001639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978-5-7042-2460-0.</w:t>
            </w:r>
            <w:r w:rsidRPr="001639E2">
              <w:rPr>
                <w:lang w:val="ru-RU"/>
              </w:rPr>
              <w:t xml:space="preserve">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9E2">
              <w:rPr>
                <w:lang w:val="ru-RU"/>
              </w:rPr>
              <w:t xml:space="preserve"> </w:t>
            </w:r>
            <w:hyperlink r:id="rId10" w:history="1">
              <w:r w:rsidR="00FC34F7">
                <w:rPr>
                  <w:rStyle w:val="a3"/>
                  <w:lang w:val="ru-RU"/>
                </w:rPr>
                <w:t>http://www.iprbookshop.ru/24025.html</w:t>
              </w:r>
            </w:hyperlink>
            <w:r w:rsidRPr="001639E2">
              <w:rPr>
                <w:lang w:val="ru-RU"/>
              </w:rPr>
              <w:t xml:space="preserve"> </w:t>
            </w:r>
          </w:p>
        </w:tc>
      </w:tr>
      <w:tr w:rsidR="00A21172" w:rsidRPr="001639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1172" w:rsidRPr="001639E2">
        <w:trPr>
          <w:trHeight w:hRule="exact" w:val="45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A7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 w:rsidRPr="001639E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1172" w:rsidRPr="001639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1172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1172" w:rsidRDefault="0016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A21172" w:rsidRDefault="0016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 w:rsidRPr="001639E2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1172" w:rsidRPr="00163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1172" w:rsidRPr="001639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21172" w:rsidRPr="001639E2" w:rsidRDefault="00A21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1172" w:rsidRDefault="0016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1172" w:rsidRDefault="0016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1172" w:rsidRPr="001639E2" w:rsidRDefault="00A21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A7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AA7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211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21172" w:rsidRPr="0016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21172" w:rsidRPr="0016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FC3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11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Default="001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1172" w:rsidRPr="001639E2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 w:rsidRPr="001639E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1172" w:rsidRPr="001639E2">
        <w:trPr>
          <w:trHeight w:hRule="exact" w:val="277"/>
        </w:trPr>
        <w:tc>
          <w:tcPr>
            <w:tcW w:w="9640" w:type="dxa"/>
          </w:tcPr>
          <w:p w:rsidR="00A21172" w:rsidRPr="001639E2" w:rsidRDefault="00A21172">
            <w:pPr>
              <w:rPr>
                <w:lang w:val="ru-RU"/>
              </w:rPr>
            </w:pPr>
          </w:p>
        </w:tc>
      </w:tr>
      <w:tr w:rsidR="00A21172" w:rsidRPr="0016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1172" w:rsidRPr="001639E2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21172" w:rsidRPr="001639E2" w:rsidRDefault="001639E2">
      <w:pPr>
        <w:rPr>
          <w:sz w:val="0"/>
          <w:szCs w:val="0"/>
          <w:lang w:val="ru-RU"/>
        </w:rPr>
      </w:pPr>
      <w:r w:rsidRPr="0016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72" w:rsidRPr="001639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A7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1172" w:rsidRPr="001639E2" w:rsidRDefault="0016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21172" w:rsidRPr="001639E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72" w:rsidRPr="001639E2" w:rsidRDefault="0016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AA7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21172" w:rsidRPr="001639E2" w:rsidRDefault="00A21172">
      <w:pPr>
        <w:rPr>
          <w:lang w:val="ru-RU"/>
        </w:rPr>
      </w:pPr>
    </w:p>
    <w:sectPr w:rsidR="00A21172" w:rsidRPr="001639E2" w:rsidSect="00A211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9E2"/>
    <w:rsid w:val="001D577E"/>
    <w:rsid w:val="001F0BC7"/>
    <w:rsid w:val="008D5049"/>
    <w:rsid w:val="00A21172"/>
    <w:rsid w:val="00AA7495"/>
    <w:rsid w:val="00C96AF6"/>
    <w:rsid w:val="00CC00AD"/>
    <w:rsid w:val="00D31453"/>
    <w:rsid w:val="00E209E2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9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49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C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6838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64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6379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24025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86889.html" TargetMode="External"/><Relationship Id="rId9" Type="http://schemas.openxmlformats.org/officeDocument/2006/relationships/hyperlink" Target="http://www.iprbookshop.ru/629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504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5975</Words>
  <Characters>34064</Characters>
  <Application>Microsoft Office Word</Application>
  <DocSecurity>0</DocSecurity>
  <Lines>283</Lines>
  <Paragraphs>79</Paragraphs>
  <ScaleCrop>false</ScaleCrop>
  <Company/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2022-2023_ФГОС3++2022_Маг-ОФО-ПО(ГОУО)(22)_plx_Технологии сотрудничества образовательного учреждения с семьёй</dc:title>
  <dc:creator>FastReport.NET</dc:creator>
  <cp:lastModifiedBy>Mark Bernstorf</cp:lastModifiedBy>
  <cp:revision>7</cp:revision>
  <dcterms:created xsi:type="dcterms:W3CDTF">2022-04-26T14:51:00Z</dcterms:created>
  <dcterms:modified xsi:type="dcterms:W3CDTF">2022-11-14T01:23:00Z</dcterms:modified>
</cp:coreProperties>
</file>